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4BBC" w14:textId="77777777" w:rsidR="001509A3" w:rsidRDefault="001509A3">
      <w:pPr>
        <w:sectPr w:rsidR="001509A3" w:rsidSect="00467ABE">
          <w:headerReference w:type="default" r:id="rId6"/>
          <w:footerReference w:type="default" r:id="rId7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565F2866" w14:textId="77777777" w:rsidR="0033041D" w:rsidRPr="0033041D" w:rsidRDefault="0033041D" w:rsidP="003304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41D"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Tisková zpráva </w:t>
      </w:r>
      <w:r w:rsidRPr="0033041D">
        <w:rPr>
          <w:rFonts w:ascii="Calibri" w:eastAsia="Times New Roman" w:hAnsi="Calibri" w:cs="Calibri"/>
          <w:color w:val="000000"/>
          <w:lang w:eastAsia="cs-CZ"/>
        </w:rPr>
        <w:t>|5. 11. 2021</w:t>
      </w:r>
    </w:p>
    <w:p w14:paraId="1B9DC6FF" w14:textId="77777777" w:rsidR="0033041D" w:rsidRPr="0033041D" w:rsidRDefault="0033041D" w:rsidP="003304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41D"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cs-CZ"/>
        </w:rPr>
        <w:t>Výstava české divadelní fotografie v Paříži</w:t>
      </w:r>
    </w:p>
    <w:p w14:paraId="0EE7D45F" w14:textId="694E89FB" w:rsidR="0033041D" w:rsidRPr="0033041D" w:rsidRDefault="0033041D" w:rsidP="00330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4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Ve čtvrtek 4. listopadu byla zahájena výstava současné divadelní fotografie </w:t>
      </w:r>
      <w:r w:rsidRPr="0033041D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cs-CZ"/>
        </w:rPr>
        <w:t>Obrazy v pohybu: Zmrazit okamžik / Vyprávět příběh</w:t>
      </w:r>
      <w:r w:rsidRPr="003304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, kterou v rámci fotografického festivalu </w:t>
      </w:r>
      <w:proofErr w:type="spellStart"/>
      <w:r w:rsidRPr="003304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PhotoSaintGermain</w:t>
      </w:r>
      <w:proofErr w:type="spellEnd"/>
      <w:r w:rsidRPr="0033041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2021 spolupořádají Institut umění – Divadelní ústav a České centrum v Paříži.</w:t>
      </w:r>
    </w:p>
    <w:p w14:paraId="51031672" w14:textId="77777777" w:rsidR="009C3714" w:rsidRDefault="009C3714" w:rsidP="003304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6ECAE8AC" w14:textId="25B2A224" w:rsidR="0033041D" w:rsidRPr="0033041D" w:rsidRDefault="0033041D" w:rsidP="00330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41D">
        <w:rPr>
          <w:rFonts w:ascii="Calibri" w:eastAsia="Times New Roman" w:hAnsi="Calibri" w:cs="Calibri"/>
          <w:color w:val="000000"/>
          <w:lang w:eastAsia="cs-CZ"/>
        </w:rPr>
        <w:t>Výstava koncipovaná do šesti tematických bloků (pohyb, veřejný prostor, portrét, loutka, estetizovaný obraz, zákulisí) na základě tematické spřízněnosti komparuje aktuální trendy žánru s několika fragmenty díla významných osobností české divadelní fotografie napříč 20. a 21.</w:t>
      </w:r>
      <w:r w:rsidR="009C3714">
        <w:rPr>
          <w:rFonts w:ascii="Calibri" w:eastAsia="Times New Roman" w:hAnsi="Calibri" w:cs="Calibri"/>
          <w:color w:val="000000"/>
          <w:lang w:eastAsia="cs-CZ"/>
        </w:rPr>
        <w:t xml:space="preserve"> </w:t>
      </w:r>
      <w:r w:rsidRPr="0033041D">
        <w:rPr>
          <w:rFonts w:ascii="Calibri" w:eastAsia="Times New Roman" w:hAnsi="Calibri" w:cs="Calibri"/>
          <w:color w:val="000000"/>
          <w:lang w:eastAsia="cs-CZ"/>
        </w:rPr>
        <w:t>stoletím. Vystavené exponáty byly součástí posledních dvou ročníků soutěžní Přehlídky divadelní fotografie (2018 a 2020), historické artefakty se nacházejí v soukromých sbírkách autorů a ve sbírkách a fondech IDU. </w:t>
      </w:r>
    </w:p>
    <w:p w14:paraId="31E9F5FF" w14:textId="77777777" w:rsidR="009C3714" w:rsidRDefault="009C3714" w:rsidP="0033041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cs-CZ"/>
        </w:rPr>
      </w:pPr>
    </w:p>
    <w:p w14:paraId="794CF61B" w14:textId="7E80E54F" w:rsidR="0033041D" w:rsidRPr="0033041D" w:rsidRDefault="0033041D" w:rsidP="00330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41D">
        <w:rPr>
          <w:rFonts w:ascii="Arial" w:eastAsia="Times New Roman" w:hAnsi="Arial" w:cs="Arial"/>
          <w:i/>
          <w:iCs/>
          <w:color w:val="202122"/>
          <w:sz w:val="21"/>
          <w:szCs w:val="21"/>
          <w:shd w:val="clear" w:color="auto" w:fill="FFFFFF"/>
          <w:lang w:eastAsia="cs-CZ"/>
        </w:rPr>
        <w:t>„</w:t>
      </w:r>
      <w:r w:rsidRPr="0033041D">
        <w:rPr>
          <w:rFonts w:ascii="Calibri" w:eastAsia="Times New Roman" w:hAnsi="Calibri" w:cs="Calibri"/>
          <w:i/>
          <w:iCs/>
          <w:color w:val="201F1E"/>
          <w:sz w:val="24"/>
          <w:szCs w:val="24"/>
          <w:shd w:val="clear" w:color="auto" w:fill="FFFFFF"/>
          <w:lang w:eastAsia="cs-CZ"/>
        </w:rPr>
        <w:t xml:space="preserve">Kolekci vystavených fotografií jsme s kolegyní Annou </w:t>
      </w:r>
      <w:proofErr w:type="spellStart"/>
      <w:r w:rsidRPr="0033041D">
        <w:rPr>
          <w:rFonts w:ascii="Calibri" w:eastAsia="Times New Roman" w:hAnsi="Calibri" w:cs="Calibri"/>
          <w:i/>
          <w:iCs/>
          <w:color w:val="201F1E"/>
          <w:sz w:val="24"/>
          <w:szCs w:val="24"/>
          <w:shd w:val="clear" w:color="auto" w:fill="FFFFFF"/>
          <w:lang w:eastAsia="cs-CZ"/>
        </w:rPr>
        <w:t>Hejmovou</w:t>
      </w:r>
      <w:proofErr w:type="spellEnd"/>
      <w:r w:rsidRPr="0033041D">
        <w:rPr>
          <w:rFonts w:ascii="Calibri" w:eastAsia="Times New Roman" w:hAnsi="Calibri" w:cs="Calibri"/>
          <w:i/>
          <w:iCs/>
          <w:color w:val="201F1E"/>
          <w:sz w:val="24"/>
          <w:szCs w:val="24"/>
          <w:shd w:val="clear" w:color="auto" w:fill="FFFFFF"/>
          <w:lang w:eastAsia="cs-CZ"/>
        </w:rPr>
        <w:t xml:space="preserve"> vybíraly z celkového počtu 1971 fotografií zaslaných do obou ročníků soutěžní Přehlídky divadelní fotografie. Díky tomu jsou v Českém centru v Paříži vystaveny i fotografie, které porota nevybrala. Dostaly tak druhou šanci. Při opětovném podrobném procházení i výběru historických fotografií jsme si znovu uvědomily, jak významným fenoménem divadelní fotografie je a jak ji stále není věnována adekvátní pozornost. Proto nás těší, že můžeme českou divadelní fotografii prezentovat právě v rámci festivalu </w:t>
      </w:r>
      <w:proofErr w:type="spellStart"/>
      <w:r w:rsidRPr="0033041D">
        <w:rPr>
          <w:rFonts w:ascii="Calibri" w:eastAsia="Times New Roman" w:hAnsi="Calibri" w:cs="Calibri"/>
          <w:i/>
          <w:iCs/>
          <w:color w:val="201F1E"/>
          <w:sz w:val="24"/>
          <w:szCs w:val="24"/>
          <w:shd w:val="clear" w:color="auto" w:fill="FFFFFF"/>
          <w:lang w:eastAsia="cs-CZ"/>
        </w:rPr>
        <w:t>PhotoSaintGermain</w:t>
      </w:r>
      <w:proofErr w:type="spellEnd"/>
      <w:r w:rsidRPr="0033041D">
        <w:rPr>
          <w:rFonts w:ascii="Calibri" w:eastAsia="Times New Roman" w:hAnsi="Calibri" w:cs="Calibri"/>
          <w:i/>
          <w:iCs/>
          <w:color w:val="201F1E"/>
          <w:sz w:val="24"/>
          <w:szCs w:val="24"/>
          <w:shd w:val="clear" w:color="auto" w:fill="FFFFFF"/>
          <w:lang w:eastAsia="cs-CZ"/>
        </w:rPr>
        <w:t xml:space="preserve">.” </w:t>
      </w:r>
      <w:r w:rsidRPr="0033041D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  <w:lang w:eastAsia="cs-CZ"/>
        </w:rPr>
        <w:t>doplňuje ke konceptu výstavy jedna z kurátorek Denisa Šťastná.</w:t>
      </w:r>
    </w:p>
    <w:p w14:paraId="43067060" w14:textId="77777777" w:rsidR="009C3714" w:rsidRDefault="009C3714" w:rsidP="003304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88A721B" w14:textId="778EF97F" w:rsidR="0033041D" w:rsidRPr="0033041D" w:rsidRDefault="0033041D" w:rsidP="00330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4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Návštěvníkům je prostřednictvím vybraných exponátů zprostředkovaný průřez aktuálními trendy žánrů a porovnává jej s fragmenty díla významných osobností české divadelní fotografie napříč 20.</w:t>
      </w:r>
      <w:r w:rsidR="009C371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3304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 21. stoletím.</w:t>
      </w:r>
    </w:p>
    <w:p w14:paraId="71CF61D6" w14:textId="77777777" w:rsidR="009C3714" w:rsidRDefault="009C3714" w:rsidP="003304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124838DF" w14:textId="6911FACC" w:rsidR="0033041D" w:rsidRPr="0033041D" w:rsidRDefault="0033041D" w:rsidP="003304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4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Výstava se koná v prostoru Českého centra Paříž na adrese 18 </w:t>
      </w:r>
      <w:proofErr w:type="spellStart"/>
      <w:r w:rsidRPr="003304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Rue</w:t>
      </w:r>
      <w:proofErr w:type="spellEnd"/>
      <w:r w:rsidRPr="003304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Bonaparte, 75006 Paříž a bude zde umístěna až do 13. ledna 2022.</w:t>
      </w:r>
    </w:p>
    <w:p w14:paraId="7F55B95E" w14:textId="77777777" w:rsidR="009C3714" w:rsidRDefault="009C3714" w:rsidP="0033041D">
      <w:pPr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77BA8C4A" w14:textId="3BE94701" w:rsidR="0033041D" w:rsidRPr="0033041D" w:rsidRDefault="0033041D" w:rsidP="0033041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4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 rámci doprovodného programu se dnes od 19:00 uskuteční komentovaná prohlídka s kurátorkami výstavy a </w:t>
      </w:r>
      <w:proofErr w:type="spellStart"/>
      <w:r w:rsidRPr="003304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Artist</w:t>
      </w:r>
      <w:proofErr w:type="spellEnd"/>
      <w:r w:rsidRPr="003304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talk s fotografem Viktorem </w:t>
      </w:r>
      <w:proofErr w:type="spellStart"/>
      <w:r w:rsidRPr="003304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Kronbauerem</w:t>
      </w:r>
      <w:proofErr w:type="spellEnd"/>
      <w:r w:rsidRPr="0033041D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14:paraId="1C22527A" w14:textId="4AA4E573" w:rsidR="009B113D" w:rsidRDefault="0033041D" w:rsidP="0033041D">
      <w:r w:rsidRPr="0033041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3041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Kontakt: Anna Poláková, </w:t>
      </w:r>
      <w:hyperlink r:id="rId8" w:history="1">
        <w:r w:rsidRPr="0033041D">
          <w:rPr>
            <w:rFonts w:ascii="Calibri" w:eastAsia="Times New Roman" w:hAnsi="Calibri" w:cs="Calibri"/>
            <w:color w:val="0563C1"/>
            <w:sz w:val="24"/>
            <w:szCs w:val="24"/>
            <w:u w:val="single"/>
            <w:lang w:eastAsia="cs-CZ"/>
          </w:rPr>
          <w:t>anna.polakova@idu.cz</w:t>
        </w:r>
      </w:hyperlink>
      <w:r w:rsidRPr="0033041D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 +420 721 431 516</w:t>
      </w:r>
    </w:p>
    <w:sectPr w:rsidR="009B113D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3A8A" w14:textId="77777777" w:rsidR="00066B1B" w:rsidRDefault="00066B1B" w:rsidP="00467ABE">
      <w:pPr>
        <w:spacing w:after="0" w:line="240" w:lineRule="auto"/>
      </w:pPr>
      <w:r>
        <w:separator/>
      </w:r>
    </w:p>
  </w:endnote>
  <w:endnote w:type="continuationSeparator" w:id="0">
    <w:p w14:paraId="5F436797" w14:textId="77777777" w:rsidR="00066B1B" w:rsidRDefault="00066B1B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3756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3673EAEE" wp14:editId="1808863B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CC3F" w14:textId="77777777" w:rsidR="00066B1B" w:rsidRDefault="00066B1B" w:rsidP="00467ABE">
      <w:pPr>
        <w:spacing w:after="0" w:line="240" w:lineRule="auto"/>
      </w:pPr>
      <w:r>
        <w:separator/>
      </w:r>
    </w:p>
  </w:footnote>
  <w:footnote w:type="continuationSeparator" w:id="0">
    <w:p w14:paraId="67DC1F92" w14:textId="77777777" w:rsidR="00066B1B" w:rsidRDefault="00066B1B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FE91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15775BE" wp14:editId="034CDAD6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1D"/>
    <w:rsid w:val="00066B1B"/>
    <w:rsid w:val="001509A3"/>
    <w:rsid w:val="001C0564"/>
    <w:rsid w:val="00276BD3"/>
    <w:rsid w:val="0033041D"/>
    <w:rsid w:val="00372BEB"/>
    <w:rsid w:val="003D3A31"/>
    <w:rsid w:val="00467ABE"/>
    <w:rsid w:val="005C784E"/>
    <w:rsid w:val="007C1044"/>
    <w:rsid w:val="008D6E77"/>
    <w:rsid w:val="009B113D"/>
    <w:rsid w:val="009C3714"/>
    <w:rsid w:val="009C3B87"/>
    <w:rsid w:val="009D2536"/>
    <w:rsid w:val="00CC0AA1"/>
    <w:rsid w:val="00CD0F2C"/>
    <w:rsid w:val="00E37F13"/>
    <w:rsid w:val="00E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BE6BD"/>
  <w15:docId w15:val="{5FED2D7D-3391-49DA-8D2E-EB5430B2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1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styleId="Normlnweb">
    <w:name w:val="Normal (Web)"/>
    <w:basedOn w:val="Normln"/>
    <w:uiPriority w:val="99"/>
    <w:semiHidden/>
    <w:unhideWhenUsed/>
    <w:rsid w:val="0033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304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polakova@idu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OneDrive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</Template>
  <TotalTime>37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andul</dc:creator>
  <cp:lastModifiedBy>Anna Poláková</cp:lastModifiedBy>
  <cp:revision>1</cp:revision>
  <dcterms:created xsi:type="dcterms:W3CDTF">2021-11-05T11:43:00Z</dcterms:created>
  <dcterms:modified xsi:type="dcterms:W3CDTF">2021-11-05T12:20:00Z</dcterms:modified>
</cp:coreProperties>
</file>