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6D649D" w:rsidRDefault="005B7121" w:rsidP="00754A80">
      <w:pPr>
        <w:tabs>
          <w:tab w:val="left" w:pos="2400"/>
        </w:tabs>
        <w:rPr>
          <w:rFonts w:cstheme="minorHAnsi"/>
          <w:sz w:val="32"/>
        </w:rPr>
      </w:pPr>
      <w:r w:rsidRPr="005B7121">
        <w:rPr>
          <w:rFonts w:cstheme="minorHAnsi"/>
          <w:sz w:val="32"/>
        </w:rPr>
        <w:lastRenderedPageBreak/>
        <w:t>Tisková zpráva|28. 8. 2018, Praha</w:t>
      </w:r>
    </w:p>
    <w:p w:rsidR="005B7121" w:rsidRPr="000A4B67" w:rsidRDefault="005B7121" w:rsidP="005B7121">
      <w:pPr>
        <w:pStyle w:val="Bezmezer"/>
        <w:rPr>
          <w:rFonts w:cstheme="minorHAnsi"/>
          <w:sz w:val="32"/>
        </w:rPr>
      </w:pPr>
      <w:r w:rsidRPr="000A4B67">
        <w:rPr>
          <w:rFonts w:cstheme="minorHAnsi"/>
          <w:sz w:val="32"/>
        </w:rPr>
        <w:t xml:space="preserve">Začíná veletrh </w:t>
      </w:r>
      <w:proofErr w:type="spellStart"/>
      <w:r w:rsidRPr="000A4B67">
        <w:rPr>
          <w:rFonts w:cstheme="minorHAnsi"/>
          <w:sz w:val="32"/>
        </w:rPr>
        <w:t>Tanzmesse</w:t>
      </w:r>
      <w:proofErr w:type="spellEnd"/>
      <w:r w:rsidRPr="000A4B67">
        <w:rPr>
          <w:rFonts w:cstheme="minorHAnsi"/>
          <w:sz w:val="32"/>
        </w:rPr>
        <w:t>, i letos s českým zastoupením</w:t>
      </w:r>
    </w:p>
    <w:p w:rsidR="005B7121" w:rsidRDefault="005B7121" w:rsidP="005B7121">
      <w:pPr>
        <w:pStyle w:val="Bezmezer"/>
      </w:pPr>
    </w:p>
    <w:p w:rsidR="005B7121" w:rsidRPr="000A4B67" w:rsidRDefault="005B7121" w:rsidP="005B7121">
      <w:pPr>
        <w:pStyle w:val="Bezmezer"/>
        <w:rPr>
          <w:b/>
        </w:rPr>
      </w:pPr>
      <w:r w:rsidRPr="000A4B67">
        <w:rPr>
          <w:b/>
        </w:rPr>
        <w:t xml:space="preserve">Každé dva roky se koncem srpna v německém Düsseldorfu koná přehlídka spojená s uměleckým veletrhem specificky zaměřeným na současné taneční umění. </w:t>
      </w:r>
      <w:proofErr w:type="spellStart"/>
      <w:r w:rsidRPr="000A4B67">
        <w:rPr>
          <w:b/>
        </w:rPr>
        <w:t>Tanzmesse</w:t>
      </w:r>
      <w:proofErr w:type="spellEnd"/>
      <w:r w:rsidRPr="000A4B67">
        <w:rPr>
          <w:b/>
        </w:rPr>
        <w:t xml:space="preserve"> je největší událos</w:t>
      </w:r>
      <w:r w:rsidRPr="000A4B67">
        <w:rPr>
          <w:b/>
        </w:rPr>
        <w:t xml:space="preserve">t svého druhu v Evropě, na níž </w:t>
      </w:r>
      <w:r w:rsidRPr="000A4B67">
        <w:rPr>
          <w:b/>
        </w:rPr>
        <w:t>se setká takřka 2000 oborových profesionálů, kteří přijedou z více než 50 zemí celého světa.  Česká republika mezi nim</w:t>
      </w:r>
      <w:r w:rsidRPr="000A4B67">
        <w:rPr>
          <w:b/>
        </w:rPr>
        <w:t xml:space="preserve">i nebude chybět. Institut umění – </w:t>
      </w:r>
      <w:r w:rsidRPr="000A4B67">
        <w:rPr>
          <w:b/>
        </w:rPr>
        <w:t xml:space="preserve">Divadelní ústav </w:t>
      </w:r>
      <w:r w:rsidRPr="000A4B67">
        <w:rPr>
          <w:b/>
        </w:rPr>
        <w:t xml:space="preserve">(IDU) </w:t>
      </w:r>
      <w:r w:rsidRPr="000A4B67">
        <w:rPr>
          <w:b/>
        </w:rPr>
        <w:t xml:space="preserve">je už tradičním účastníkem </w:t>
      </w:r>
      <w:proofErr w:type="spellStart"/>
      <w:r w:rsidRPr="000A4B67">
        <w:rPr>
          <w:b/>
        </w:rPr>
        <w:t>Tanzmesse</w:t>
      </w:r>
      <w:proofErr w:type="spellEnd"/>
      <w:r w:rsidRPr="000A4B67">
        <w:rPr>
          <w:b/>
        </w:rPr>
        <w:t xml:space="preserve">, a tak jako v minulých letech prezentuje český současný tanec ve spolupráci s Tancem Praha a slovenskými partnery zastoupenými letos Divadelním ústavem Bratislava. </w:t>
      </w:r>
    </w:p>
    <w:p w:rsidR="005B7121" w:rsidRPr="005B7121" w:rsidRDefault="005B7121" w:rsidP="005B7121">
      <w:pPr>
        <w:pStyle w:val="Bezmezer"/>
      </w:pPr>
    </w:p>
    <w:p w:rsidR="005B7121" w:rsidRPr="005B7121" w:rsidRDefault="005B7121" w:rsidP="005B7121">
      <w:pPr>
        <w:pStyle w:val="Bezmezer"/>
      </w:pPr>
      <w:r w:rsidRPr="005B7121">
        <w:t xml:space="preserve">„Koncept společného stánku - </w:t>
      </w:r>
      <w:proofErr w:type="spellStart"/>
      <w:r w:rsidRPr="000A4B67">
        <w:rPr>
          <w:b/>
        </w:rPr>
        <w:t>Czech&amp;Slovak</w:t>
      </w:r>
      <w:proofErr w:type="spellEnd"/>
      <w:r w:rsidRPr="000A4B67">
        <w:rPr>
          <w:b/>
        </w:rPr>
        <w:t xml:space="preserve"> </w:t>
      </w:r>
      <w:proofErr w:type="spellStart"/>
      <w:r w:rsidRPr="000A4B67">
        <w:rPr>
          <w:b/>
        </w:rPr>
        <w:t>Corner</w:t>
      </w:r>
      <w:proofErr w:type="spellEnd"/>
      <w:r w:rsidRPr="005B7121">
        <w:t xml:space="preserve"> - odkazuje k výročí vzniku společné československé státnosti. Chtěli jsme se v tom světovém uměleckém tržišti odlišit a najít jednoznačné výtvarné gesto, které by vystihovalo českou národní identitu. To jsme objevili v obraze Rvačka v hospodě od Josefa Lady, kterému nechybí humor, ironie a má i zřetelné choreografické gesto,“ uvádí autor námětu stánku Pavel Štorek.</w:t>
      </w:r>
      <w:r>
        <w:t xml:space="preserve"> IDU </w:t>
      </w:r>
      <w:r w:rsidRPr="005B7121">
        <w:t xml:space="preserve">získal pro veletrh </w:t>
      </w:r>
      <w:proofErr w:type="spellStart"/>
      <w:r w:rsidRPr="005B7121">
        <w:t>Tanzmesse</w:t>
      </w:r>
      <w:proofErr w:type="spellEnd"/>
      <w:r w:rsidRPr="005B7121">
        <w:t xml:space="preserve"> autorská práva pro grafické zpracování obrazu Josefa Lady „Rvačka v hospodě“ z roku 1949.</w:t>
      </w:r>
    </w:p>
    <w:p w:rsidR="005B7121" w:rsidRPr="005B7121" w:rsidRDefault="005B7121" w:rsidP="005B7121">
      <w:pPr>
        <w:pStyle w:val="Bezmezer"/>
      </w:pPr>
    </w:p>
    <w:p w:rsidR="005B7121" w:rsidRPr="005B7121" w:rsidRDefault="005B7121" w:rsidP="005B7121">
      <w:pPr>
        <w:pStyle w:val="Bezmezer"/>
      </w:pPr>
      <w:r w:rsidRPr="005B7121">
        <w:t xml:space="preserve">Institut umění bude prezentovat na </w:t>
      </w:r>
      <w:proofErr w:type="spellStart"/>
      <w:r w:rsidRPr="005B7121">
        <w:t>Tanzmesse</w:t>
      </w:r>
      <w:proofErr w:type="spellEnd"/>
      <w:r w:rsidRPr="005B7121">
        <w:t xml:space="preserve"> nový web </w:t>
      </w:r>
      <w:proofErr w:type="spellStart"/>
      <w:r w:rsidRPr="000A4B67">
        <w:rPr>
          <w:b/>
        </w:rPr>
        <w:t>Performczech</w:t>
      </w:r>
      <w:proofErr w:type="spellEnd"/>
      <w:r w:rsidRPr="005B7121">
        <w:t>, který je určen právě k propagaci současného českého umění v zahrani</w:t>
      </w:r>
      <w:r>
        <w:t xml:space="preserve">čí. Ve speciální selekci </w:t>
      </w:r>
      <w:r w:rsidRPr="000A4B67">
        <w:rPr>
          <w:b/>
        </w:rPr>
        <w:t>Czech D</w:t>
      </w:r>
      <w:r w:rsidRPr="000A4B67">
        <w:rPr>
          <w:b/>
        </w:rPr>
        <w:t xml:space="preserve">ance in </w:t>
      </w:r>
      <w:proofErr w:type="spellStart"/>
      <w:r w:rsidRPr="000A4B67">
        <w:rPr>
          <w:b/>
        </w:rPr>
        <w:t>Action</w:t>
      </w:r>
      <w:proofErr w:type="spellEnd"/>
      <w:r w:rsidRPr="000A4B67">
        <w:rPr>
          <w:b/>
        </w:rPr>
        <w:t xml:space="preserve"> 2018</w:t>
      </w:r>
      <w:r w:rsidRPr="005B7121">
        <w:t xml:space="preserve"> nabízí jedenáct tanečních inscenací disponovaných pro zahraniční </w:t>
      </w:r>
      <w:proofErr w:type="spellStart"/>
      <w:r w:rsidRPr="005B7121">
        <w:t>touring</w:t>
      </w:r>
      <w:proofErr w:type="spellEnd"/>
      <w:r w:rsidRPr="005B7121">
        <w:t xml:space="preserve">. Selekce zahrnuje mimořádné počiny z oblasti nezávislé taneční scény s přesahy do nonverbálního divadla či nového cirkusu. </w:t>
      </w:r>
    </w:p>
    <w:p w:rsidR="005B7121" w:rsidRPr="005B7121" w:rsidRDefault="005B7121" w:rsidP="005B7121">
      <w:pPr>
        <w:pStyle w:val="Bezmezer"/>
      </w:pPr>
    </w:p>
    <w:p w:rsidR="005B7121" w:rsidRPr="005B7121" w:rsidRDefault="005B7121" w:rsidP="005B7121">
      <w:pPr>
        <w:pStyle w:val="Bezmezer"/>
      </w:pPr>
      <w:r w:rsidRPr="005B7121">
        <w:t xml:space="preserve">Čeští umělci se letos představí i v hlavním programu, kam dramaturgové </w:t>
      </w:r>
      <w:proofErr w:type="spellStart"/>
      <w:r w:rsidRPr="005B7121">
        <w:t>Tanzmesse</w:t>
      </w:r>
      <w:proofErr w:type="spellEnd"/>
      <w:r w:rsidRPr="005B7121">
        <w:t xml:space="preserve"> zařadili choreografii </w:t>
      </w:r>
      <w:proofErr w:type="spellStart"/>
      <w:r w:rsidRPr="000A4B67">
        <w:rPr>
          <w:i/>
        </w:rPr>
        <w:t>Švihlá</w:t>
      </w:r>
      <w:proofErr w:type="spellEnd"/>
      <w:r w:rsidRPr="005B7121">
        <w:t xml:space="preserve"> Terezy Hradilk</w:t>
      </w:r>
      <w:r>
        <w:t xml:space="preserve">ové, která získala hlavní cenu </w:t>
      </w:r>
      <w:r w:rsidRPr="005B7121">
        <w:t>České taneční platformy v roce 2017. Dále se česká reprezentace p</w:t>
      </w:r>
      <w:r>
        <w:t xml:space="preserve">ředstaví v samostatném </w:t>
      </w:r>
      <w:r w:rsidR="000A4B67">
        <w:t>90</w:t>
      </w:r>
      <w:r w:rsidRPr="005B7121">
        <w:t xml:space="preserve">minutovém programu </w:t>
      </w:r>
      <w:r w:rsidRPr="000A4B67">
        <w:rPr>
          <w:b/>
        </w:rPr>
        <w:t>FOKUS FORUM</w:t>
      </w:r>
      <w:r w:rsidRPr="005B7121">
        <w:t>, který bude moderovat Yvona Kreuzmannová a</w:t>
      </w:r>
      <w:r w:rsidR="000A4B67">
        <w:t xml:space="preserve"> Ewan McLaren a vystoupí v něm třeba </w:t>
      </w:r>
      <w:bookmarkStart w:id="0" w:name="_GoBack"/>
      <w:bookmarkEnd w:id="0"/>
      <w:r w:rsidRPr="005B7121">
        <w:t xml:space="preserve">Tereza Ondrová, Jaro </w:t>
      </w:r>
      <w:proofErr w:type="spellStart"/>
      <w:r w:rsidRPr="005B7121">
        <w:t>Viňarský</w:t>
      </w:r>
      <w:proofErr w:type="spellEnd"/>
      <w:r w:rsidRPr="005B7121">
        <w:t xml:space="preserve">, </w:t>
      </w:r>
      <w:proofErr w:type="spellStart"/>
      <w:r w:rsidRPr="005B7121">
        <w:t>Miřenka</w:t>
      </w:r>
      <w:proofErr w:type="spellEnd"/>
      <w:r w:rsidRPr="005B7121">
        <w:t xml:space="preserve"> Čechová a další čeští umělci a </w:t>
      </w:r>
      <w:proofErr w:type="spellStart"/>
      <w:r w:rsidRPr="005B7121">
        <w:t>performeři</w:t>
      </w:r>
      <w:proofErr w:type="spellEnd"/>
      <w:r w:rsidRPr="005B7121">
        <w:t xml:space="preserve">. </w:t>
      </w:r>
    </w:p>
    <w:p w:rsidR="005B7121" w:rsidRPr="005B7121" w:rsidRDefault="005B7121" w:rsidP="005B7121">
      <w:pPr>
        <w:pStyle w:val="Bezmezer"/>
      </w:pPr>
    </w:p>
    <w:p w:rsidR="005B7121" w:rsidRDefault="000A4B67" w:rsidP="005B7121">
      <w:pPr>
        <w:pStyle w:val="Bezmezer"/>
      </w:pPr>
      <w:r>
        <w:t>IDU</w:t>
      </w:r>
      <w:r w:rsidR="005B7121" w:rsidRPr="005B7121">
        <w:t xml:space="preserve"> svou účastí na </w:t>
      </w:r>
      <w:proofErr w:type="spellStart"/>
      <w:r w:rsidR="005B7121" w:rsidRPr="005B7121">
        <w:t>Tanzmesse</w:t>
      </w:r>
      <w:proofErr w:type="spellEnd"/>
      <w:r w:rsidR="005B7121" w:rsidRPr="005B7121">
        <w:t xml:space="preserve"> naplňuje strategii Ministerstva kultury ČR propagace českého umění v zahraničí.</w:t>
      </w:r>
    </w:p>
    <w:p w:rsidR="000A4B67" w:rsidRDefault="000A4B67" w:rsidP="005B7121">
      <w:pPr>
        <w:pStyle w:val="Bezmezer"/>
      </w:pPr>
    </w:p>
    <w:p w:rsidR="000A4B67" w:rsidRDefault="000A4B67" w:rsidP="000A4B67">
      <w:pPr>
        <w:pStyle w:val="Bezmezer"/>
      </w:pPr>
      <w:r>
        <w:t>Kateřina Dušková</w:t>
      </w:r>
    </w:p>
    <w:p w:rsidR="000A4B67" w:rsidRDefault="000A4B67" w:rsidP="000A4B67">
      <w:pPr>
        <w:pStyle w:val="Bezmezer"/>
      </w:pPr>
    </w:p>
    <w:p w:rsidR="000A4B67" w:rsidRDefault="000A4B67" w:rsidP="000A4B67">
      <w:pPr>
        <w:pStyle w:val="Bezmezer"/>
      </w:pPr>
      <w:r>
        <w:t>Oddělení komunikace a marketingu</w:t>
      </w:r>
    </w:p>
    <w:p w:rsidR="000A4B67" w:rsidRDefault="000A4B67" w:rsidP="000A4B67">
      <w:pPr>
        <w:pStyle w:val="Bezmezer"/>
      </w:pPr>
      <w:r>
        <w:t>Institut umění — Divadelní ústav</w:t>
      </w:r>
    </w:p>
    <w:p w:rsidR="000A4B67" w:rsidRDefault="000A4B67" w:rsidP="000A4B67">
      <w:pPr>
        <w:pStyle w:val="Bezmezer"/>
      </w:pPr>
      <w:r>
        <w:t>Celetná 17, 110 00 Praha 1</w:t>
      </w:r>
    </w:p>
    <w:p w:rsidR="000A4B67" w:rsidRDefault="000A4B67" w:rsidP="000A4B67">
      <w:pPr>
        <w:pStyle w:val="Bezmezer"/>
      </w:pPr>
      <w:proofErr w:type="gramStart"/>
      <w:r>
        <w:t>T  +420 224 809 196</w:t>
      </w:r>
      <w:proofErr w:type="gramEnd"/>
      <w:r>
        <w:t xml:space="preserve"> / M +420 774 849 380</w:t>
      </w:r>
    </w:p>
    <w:p w:rsidR="000A4B67" w:rsidRDefault="000A4B67" w:rsidP="000A4B67">
      <w:pPr>
        <w:pStyle w:val="Bezmezer"/>
      </w:pPr>
      <w:r>
        <w:t>E  katerina.duskova@idu.cz</w:t>
      </w:r>
    </w:p>
    <w:p w:rsidR="000A4B67" w:rsidRDefault="000A4B67" w:rsidP="000A4B67">
      <w:pPr>
        <w:pStyle w:val="Bezmezer"/>
      </w:pPr>
      <w:proofErr w:type="gramStart"/>
      <w:r>
        <w:t>www</w:t>
      </w:r>
      <w:proofErr w:type="gramEnd"/>
      <w:r>
        <w:t>.</w:t>
      </w:r>
      <w:proofErr w:type="gramStart"/>
      <w:r>
        <w:t>idu</w:t>
      </w:r>
      <w:proofErr w:type="gramEnd"/>
      <w:r>
        <w:t>.cz</w:t>
      </w:r>
    </w:p>
    <w:p w:rsidR="000A4B67" w:rsidRDefault="000A4B67" w:rsidP="000A4B67">
      <w:pPr>
        <w:pStyle w:val="Bezmezer"/>
      </w:pPr>
    </w:p>
    <w:p w:rsidR="000A4B67" w:rsidRPr="005B7121" w:rsidRDefault="000A4B67" w:rsidP="005B7121">
      <w:pPr>
        <w:pStyle w:val="Bezmezer"/>
      </w:pPr>
    </w:p>
    <w:sectPr w:rsidR="000A4B67" w:rsidRPr="005B7121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33" w:rsidRDefault="00203D33" w:rsidP="00802AEF">
      <w:pPr>
        <w:spacing w:after="0" w:line="240" w:lineRule="auto"/>
      </w:pPr>
      <w:r>
        <w:separator/>
      </w:r>
    </w:p>
  </w:endnote>
  <w:endnote w:type="continuationSeparator" w:id="0">
    <w:p w:rsidR="00203D33" w:rsidRDefault="00203D33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33" w:rsidRDefault="00203D33" w:rsidP="00802AEF">
      <w:pPr>
        <w:spacing w:after="0" w:line="240" w:lineRule="auto"/>
      </w:pPr>
      <w:r>
        <w:separator/>
      </w:r>
    </w:p>
  </w:footnote>
  <w:footnote w:type="continuationSeparator" w:id="0">
    <w:p w:rsidR="00203D33" w:rsidRDefault="00203D33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21"/>
    <w:rsid w:val="000A4B67"/>
    <w:rsid w:val="00192BE8"/>
    <w:rsid w:val="001C0564"/>
    <w:rsid w:val="001C46B5"/>
    <w:rsid w:val="001E0C5C"/>
    <w:rsid w:val="00203D33"/>
    <w:rsid w:val="003D3A31"/>
    <w:rsid w:val="005B7121"/>
    <w:rsid w:val="00676188"/>
    <w:rsid w:val="006D649D"/>
    <w:rsid w:val="00754A80"/>
    <w:rsid w:val="007C1044"/>
    <w:rsid w:val="00802AEF"/>
    <w:rsid w:val="008642C4"/>
    <w:rsid w:val="008C652A"/>
    <w:rsid w:val="008D6E77"/>
    <w:rsid w:val="009B113D"/>
    <w:rsid w:val="009D2536"/>
    <w:rsid w:val="009F58CB"/>
    <w:rsid w:val="00A566E9"/>
    <w:rsid w:val="00A9561C"/>
    <w:rsid w:val="00C14BC2"/>
    <w:rsid w:val="00C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styleId="Bezmezer">
    <w:name w:val="No Spacing"/>
    <w:uiPriority w:val="1"/>
    <w:qFormat/>
    <w:rsid w:val="005B71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styleId="Bezmezer">
    <w:name w:val="No Spacing"/>
    <w:uiPriority w:val="1"/>
    <w:qFormat/>
    <w:rsid w:val="005B7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uskova\Desktop\PR%20doku\Administrativa\PR%20dokumenty\NOV&#193;%20IDU%20KOMPLET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66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Kateřina</dc:creator>
  <cp:lastModifiedBy>Dušková Kateřina</cp:lastModifiedBy>
  <cp:revision>1</cp:revision>
  <cp:lastPrinted>2018-08-08T12:09:00Z</cp:lastPrinted>
  <dcterms:created xsi:type="dcterms:W3CDTF">2018-08-27T08:22:00Z</dcterms:created>
  <dcterms:modified xsi:type="dcterms:W3CDTF">2018-08-27T15:01:00Z</dcterms:modified>
</cp:coreProperties>
</file>